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15" w:rsidRPr="00FE0C3C" w:rsidRDefault="00A90315" w:rsidP="00A9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385623" w:themeColor="accent6" w:themeShade="80"/>
          <w:sz w:val="24"/>
          <w:szCs w:val="24"/>
          <w:lang w:val="en" w:eastAsia="es-ES"/>
        </w:rPr>
      </w:pPr>
      <w:r w:rsidRPr="00FE0C3C">
        <w:rPr>
          <w:rFonts w:ascii="Arial Black" w:eastAsia="Times New Roman" w:hAnsi="Arial Black" w:cs="Courier New"/>
          <w:color w:val="385623" w:themeColor="accent6" w:themeShade="80"/>
          <w:sz w:val="24"/>
          <w:szCs w:val="24"/>
          <w:lang w:val="en" w:eastAsia="es-ES"/>
        </w:rPr>
        <w:t>REGISTRATION FORM</w:t>
      </w:r>
      <w:r w:rsidR="00FE0C3C" w:rsidRPr="00FE0C3C">
        <w:rPr>
          <w:rFonts w:ascii="Arial Black" w:eastAsia="Times New Roman" w:hAnsi="Arial Black" w:cs="Courier New"/>
          <w:color w:val="385623" w:themeColor="accent6" w:themeShade="80"/>
          <w:sz w:val="24"/>
          <w:szCs w:val="24"/>
          <w:lang w:val="en" w:eastAsia="es-ES"/>
        </w:rPr>
        <w:t xml:space="preserve">                                 </w:t>
      </w:r>
      <w:r w:rsidR="00FE0C3C" w:rsidRPr="00FE0C3C">
        <w:rPr>
          <w:rFonts w:ascii="Arial Black" w:hAnsi="Arial Black" w:cs="Tahoma"/>
          <w:b/>
          <w:bCs/>
          <w:noProof/>
          <w:color w:val="385623" w:themeColor="accent6" w:themeShade="80"/>
          <w:sz w:val="24"/>
          <w:szCs w:val="24"/>
        </w:rPr>
        <w:drawing>
          <wp:inline distT="0" distB="0" distL="0" distR="0" wp14:anchorId="070E06F8" wp14:editId="402E026E">
            <wp:extent cx="1543050" cy="1066800"/>
            <wp:effectExtent l="0" t="0" r="0" b="0"/>
            <wp:docPr id="1" name="Imagen 1" descr="C:\Users\Bodymind\Desktop\Ferraz 15\Tarjetas e logo empresa\logo_verde fac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dymind\Desktop\Ferraz 15\Tarjetas e logo empresa\logo_verde fact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315" w:rsidRPr="00FE0C3C" w:rsidRDefault="00A90315" w:rsidP="00A9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222222"/>
          <w:sz w:val="24"/>
          <w:szCs w:val="24"/>
          <w:lang w:val="en" w:eastAsia="es-ES"/>
        </w:rPr>
      </w:pPr>
      <w:bookmarkStart w:id="0" w:name="_GoBack"/>
      <w:bookmarkEnd w:id="0"/>
    </w:p>
    <w:p w:rsidR="00A90315" w:rsidRPr="00FE0C3C" w:rsidRDefault="00A90315" w:rsidP="00A9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222222"/>
          <w:sz w:val="24"/>
          <w:szCs w:val="24"/>
          <w:lang w:val="en" w:eastAsia="es-ES"/>
        </w:rPr>
      </w:pPr>
    </w:p>
    <w:p w:rsidR="00A90315" w:rsidRPr="00FE0C3C" w:rsidRDefault="00A90315" w:rsidP="00A9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</w:pPr>
      <w:r w:rsidRPr="00FE0C3C"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  <w:t>COURSE NAME:</w:t>
      </w:r>
    </w:p>
    <w:p w:rsidR="00A90315" w:rsidRPr="00FE0C3C" w:rsidRDefault="00A90315" w:rsidP="00A9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</w:pPr>
    </w:p>
    <w:p w:rsidR="00A90315" w:rsidRPr="00FE0C3C" w:rsidRDefault="00A90315" w:rsidP="00A9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</w:pPr>
    </w:p>
    <w:p w:rsidR="00A90315" w:rsidRPr="00FE0C3C" w:rsidRDefault="00A90315" w:rsidP="00A9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</w:pPr>
      <w:r w:rsidRPr="00FE0C3C"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  <w:t>Name and surname:</w:t>
      </w:r>
    </w:p>
    <w:p w:rsidR="00A90315" w:rsidRPr="00FE0C3C" w:rsidRDefault="00A90315" w:rsidP="00A9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</w:pPr>
    </w:p>
    <w:p w:rsidR="00A90315" w:rsidRPr="00FE0C3C" w:rsidRDefault="00A90315" w:rsidP="00A9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</w:pPr>
    </w:p>
    <w:p w:rsidR="00A90315" w:rsidRPr="00FE0C3C" w:rsidRDefault="00A90315" w:rsidP="00A9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</w:pPr>
      <w:r w:rsidRPr="00FE0C3C"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  <w:t>N.I.F:</w:t>
      </w:r>
    </w:p>
    <w:p w:rsidR="00A90315" w:rsidRPr="00FE0C3C" w:rsidRDefault="00A90315" w:rsidP="00A9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</w:pPr>
    </w:p>
    <w:p w:rsidR="00A90315" w:rsidRPr="00FE0C3C" w:rsidRDefault="00A90315" w:rsidP="00A9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</w:pPr>
      <w:r w:rsidRPr="00FE0C3C"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  <w:t>Home:</w:t>
      </w:r>
    </w:p>
    <w:p w:rsidR="00A90315" w:rsidRPr="00FE0C3C" w:rsidRDefault="00A90315" w:rsidP="00A9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</w:pPr>
    </w:p>
    <w:p w:rsidR="00A90315" w:rsidRPr="00FE0C3C" w:rsidRDefault="00A90315" w:rsidP="00A9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</w:pPr>
      <w:r w:rsidRPr="00FE0C3C"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  <w:t>C.P:</w:t>
      </w:r>
    </w:p>
    <w:p w:rsidR="00A90315" w:rsidRPr="00FE0C3C" w:rsidRDefault="00A90315" w:rsidP="00A9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</w:pPr>
    </w:p>
    <w:p w:rsidR="00A90315" w:rsidRPr="00FE0C3C" w:rsidRDefault="00A90315" w:rsidP="00A9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</w:pPr>
      <w:r w:rsidRPr="00FE0C3C"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  <w:t>Population:</w:t>
      </w:r>
    </w:p>
    <w:p w:rsidR="00A90315" w:rsidRPr="00FE0C3C" w:rsidRDefault="00A90315" w:rsidP="00A9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</w:pPr>
    </w:p>
    <w:p w:rsidR="00A90315" w:rsidRPr="00FE0C3C" w:rsidRDefault="00A90315" w:rsidP="00A9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</w:pPr>
      <w:r w:rsidRPr="00FE0C3C"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  <w:t>Province:</w:t>
      </w:r>
    </w:p>
    <w:p w:rsidR="00A90315" w:rsidRPr="00FE0C3C" w:rsidRDefault="00A90315" w:rsidP="00A9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</w:pPr>
    </w:p>
    <w:p w:rsidR="00A90315" w:rsidRPr="00FE0C3C" w:rsidRDefault="00A90315" w:rsidP="00A9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</w:pPr>
      <w:r w:rsidRPr="00FE0C3C"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  <w:t>Phone:</w:t>
      </w:r>
    </w:p>
    <w:p w:rsidR="00A90315" w:rsidRPr="00FE0C3C" w:rsidRDefault="00A90315" w:rsidP="00A9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</w:pPr>
    </w:p>
    <w:p w:rsidR="00A90315" w:rsidRPr="00FE0C3C" w:rsidRDefault="003D2EAE" w:rsidP="00A9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</w:pPr>
      <w:r w:rsidRPr="00FE0C3C"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  <w:t>E</w:t>
      </w:r>
      <w:r w:rsidR="00A90315" w:rsidRPr="00FE0C3C"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  <w:t>-mail:</w:t>
      </w:r>
    </w:p>
    <w:p w:rsidR="00A90315" w:rsidRPr="00FE0C3C" w:rsidRDefault="00A90315" w:rsidP="00A9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</w:pPr>
    </w:p>
    <w:p w:rsidR="00A90315" w:rsidRPr="00FE0C3C" w:rsidRDefault="00A90315" w:rsidP="00A9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</w:pPr>
      <w:proofErr w:type="gramStart"/>
      <w:r w:rsidRPr="00FE0C3C"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  <w:t>Pilates</w:t>
      </w:r>
      <w:proofErr w:type="gramEnd"/>
      <w:r w:rsidRPr="00FE0C3C"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  <w:t xml:space="preserve"> teacher or student:</w:t>
      </w:r>
    </w:p>
    <w:p w:rsidR="00A90315" w:rsidRPr="00FE0C3C" w:rsidRDefault="00A90315" w:rsidP="00A9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</w:pPr>
    </w:p>
    <w:p w:rsidR="00A90315" w:rsidRPr="00FE0C3C" w:rsidRDefault="00A90315" w:rsidP="00A9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</w:pPr>
      <w:r w:rsidRPr="00FE0C3C"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  <w:t>Another formation:</w:t>
      </w:r>
    </w:p>
    <w:p w:rsidR="00A90315" w:rsidRPr="00FE0C3C" w:rsidRDefault="00A90315" w:rsidP="00A9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</w:pPr>
    </w:p>
    <w:p w:rsidR="00A90315" w:rsidRPr="00FE0C3C" w:rsidRDefault="00A90315" w:rsidP="00A9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222222"/>
          <w:sz w:val="24"/>
          <w:szCs w:val="24"/>
          <w:lang w:val="en" w:eastAsia="es-ES"/>
        </w:rPr>
      </w:pPr>
      <w:r w:rsidRPr="00FE0C3C">
        <w:rPr>
          <w:rFonts w:ascii="Arial Black" w:eastAsia="Times New Roman" w:hAnsi="Arial Black" w:cs="Courier New"/>
          <w:color w:val="7030A0"/>
          <w:sz w:val="24"/>
          <w:szCs w:val="24"/>
          <w:lang w:val="en" w:eastAsia="es-ES"/>
        </w:rPr>
        <w:t xml:space="preserve">Date of registration </w:t>
      </w:r>
      <w:r w:rsidRPr="00FE0C3C">
        <w:rPr>
          <w:rFonts w:ascii="Arial Black" w:eastAsia="Times New Roman" w:hAnsi="Arial Black" w:cs="Courier New"/>
          <w:color w:val="222222"/>
          <w:sz w:val="24"/>
          <w:szCs w:val="24"/>
          <w:lang w:val="en" w:eastAsia="es-ES"/>
        </w:rPr>
        <w:t>(entry into account):</w:t>
      </w:r>
    </w:p>
    <w:p w:rsidR="003D2EAE" w:rsidRPr="00FE0C3C" w:rsidRDefault="00A90315" w:rsidP="00A9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222222"/>
          <w:sz w:val="24"/>
          <w:szCs w:val="24"/>
          <w:lang w:val="en" w:eastAsia="es-ES"/>
        </w:rPr>
      </w:pPr>
      <w:r w:rsidRPr="00FE0C3C">
        <w:rPr>
          <w:rFonts w:ascii="Arial Black" w:eastAsia="Times New Roman" w:hAnsi="Arial Black" w:cs="Courier New"/>
          <w:color w:val="222222"/>
          <w:sz w:val="24"/>
          <w:szCs w:val="24"/>
          <w:lang w:val="en" w:eastAsia="es-ES"/>
        </w:rPr>
        <w:t xml:space="preserve">........................................................................................... </w:t>
      </w:r>
    </w:p>
    <w:p w:rsidR="00A90315" w:rsidRPr="00FE0C3C" w:rsidRDefault="003D2EAE" w:rsidP="00A9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222222"/>
          <w:sz w:val="24"/>
          <w:szCs w:val="24"/>
          <w:lang w:val="en" w:eastAsia="es-ES"/>
        </w:rPr>
      </w:pPr>
      <w:r w:rsidRPr="00FE0C3C">
        <w:rPr>
          <w:rFonts w:ascii="Arial Black" w:eastAsia="Times New Roman" w:hAnsi="Arial Black" w:cs="Courier New"/>
          <w:color w:val="222222"/>
          <w:sz w:val="24"/>
          <w:szCs w:val="24"/>
          <w:lang w:val="en" w:eastAsia="es-ES"/>
        </w:rPr>
        <w:t xml:space="preserve">  </w:t>
      </w:r>
      <w:r w:rsidR="00A90315" w:rsidRPr="00FE0C3C">
        <w:rPr>
          <w:rFonts w:ascii="Arial Black" w:eastAsia="Times New Roman" w:hAnsi="Arial Black" w:cs="Courier New"/>
          <w:color w:val="222222"/>
          <w:sz w:val="24"/>
          <w:szCs w:val="24"/>
          <w:lang w:val="en" w:eastAsia="es-ES"/>
        </w:rPr>
        <w:t xml:space="preserve">Once the registration has been completed, the entry or transfer will be made to the account of </w:t>
      </w:r>
      <w:proofErr w:type="spellStart"/>
      <w:r w:rsidR="00A90315" w:rsidRPr="00FE0C3C">
        <w:rPr>
          <w:rFonts w:ascii="Arial Black" w:eastAsia="Times New Roman" w:hAnsi="Arial Black" w:cs="Courier New"/>
          <w:color w:val="222222"/>
          <w:sz w:val="24"/>
          <w:szCs w:val="24"/>
          <w:lang w:val="en" w:eastAsia="es-ES"/>
        </w:rPr>
        <w:t>BodyMind</w:t>
      </w:r>
      <w:proofErr w:type="spellEnd"/>
      <w:r w:rsidR="00A90315" w:rsidRPr="00FE0C3C">
        <w:rPr>
          <w:rFonts w:ascii="Arial Black" w:eastAsia="Times New Roman" w:hAnsi="Arial Black" w:cs="Courier New"/>
          <w:color w:val="222222"/>
          <w:sz w:val="24"/>
          <w:szCs w:val="24"/>
          <w:lang w:val="en" w:eastAsia="es-ES"/>
        </w:rPr>
        <w:t xml:space="preserve"> Studio </w:t>
      </w:r>
      <w:proofErr w:type="gramStart"/>
      <w:r w:rsidR="00A90315" w:rsidRPr="00FE0C3C">
        <w:rPr>
          <w:rFonts w:ascii="Arial Black" w:eastAsia="Times New Roman" w:hAnsi="Arial Black" w:cs="Courier New"/>
          <w:color w:val="222222"/>
          <w:sz w:val="24"/>
          <w:szCs w:val="24"/>
          <w:lang w:val="en" w:eastAsia="es-ES"/>
        </w:rPr>
        <w:t>SL ,</w:t>
      </w:r>
      <w:proofErr w:type="gramEnd"/>
      <w:r w:rsidR="00A90315" w:rsidRPr="00FE0C3C">
        <w:rPr>
          <w:rFonts w:ascii="Arial Black" w:eastAsia="Times New Roman" w:hAnsi="Arial Black" w:cs="Courier New"/>
          <w:color w:val="222222"/>
          <w:sz w:val="24"/>
          <w:szCs w:val="24"/>
          <w:lang w:val="en" w:eastAsia="es-ES"/>
        </w:rPr>
        <w:t xml:space="preserve"> </w:t>
      </w:r>
      <w:r w:rsidRPr="00FE0C3C">
        <w:rPr>
          <w:rFonts w:ascii="Arial Black" w:eastAsia="Times New Roman" w:hAnsi="Arial Black" w:cs="Courier New"/>
          <w:color w:val="222222"/>
          <w:sz w:val="24"/>
          <w:szCs w:val="24"/>
          <w:lang w:val="en" w:eastAsia="es-ES"/>
        </w:rPr>
        <w:t>a</w:t>
      </w:r>
      <w:r w:rsidR="00A90315" w:rsidRPr="00FE0C3C">
        <w:rPr>
          <w:rFonts w:ascii="Arial Black" w:eastAsia="Times New Roman" w:hAnsi="Arial Black" w:cs="Courier New"/>
          <w:color w:val="222222"/>
          <w:sz w:val="24"/>
          <w:szCs w:val="24"/>
          <w:lang w:val="en" w:eastAsia="es-ES"/>
        </w:rPr>
        <w:t>t Banco Sabadell, account number ES87 0081 5736 9900 0107 5108.Indicate the first and last names.</w:t>
      </w:r>
    </w:p>
    <w:p w:rsidR="00A90315" w:rsidRPr="00FE0C3C" w:rsidRDefault="00A90315" w:rsidP="00A9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222222"/>
          <w:sz w:val="24"/>
          <w:szCs w:val="24"/>
          <w:lang w:val="en" w:eastAsia="es-ES"/>
        </w:rPr>
      </w:pPr>
      <w:r w:rsidRPr="00FE0C3C">
        <w:rPr>
          <w:rFonts w:ascii="Arial Black" w:eastAsia="Times New Roman" w:hAnsi="Arial Black" w:cs="Courier New"/>
          <w:color w:val="222222"/>
          <w:sz w:val="24"/>
          <w:szCs w:val="24"/>
          <w:lang w:val="en" w:eastAsia="es-ES"/>
        </w:rPr>
        <w:t>Send to the email info@bmindstudiopilates.com the receipt and the registration form.</w:t>
      </w:r>
    </w:p>
    <w:p w:rsidR="00A90315" w:rsidRPr="00FE0C3C" w:rsidRDefault="00A90315" w:rsidP="00A90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 Black" w:eastAsia="Times New Roman" w:hAnsi="Arial Black" w:cs="Courier New"/>
          <w:color w:val="222222"/>
          <w:sz w:val="24"/>
          <w:szCs w:val="24"/>
          <w:lang w:eastAsia="es-ES"/>
        </w:rPr>
      </w:pPr>
      <w:r w:rsidRPr="00FE0C3C">
        <w:rPr>
          <w:rFonts w:ascii="Arial Black" w:eastAsia="Times New Roman" w:hAnsi="Arial Black" w:cs="Courier New"/>
          <w:color w:val="222222"/>
          <w:sz w:val="24"/>
          <w:szCs w:val="24"/>
          <w:lang w:val="en" w:eastAsia="es-ES"/>
        </w:rPr>
        <w:t>The admission to the course will be by rigorous order of registration according to the date of entry.</w:t>
      </w:r>
    </w:p>
    <w:p w:rsidR="002D449F" w:rsidRPr="00FE0C3C" w:rsidRDefault="002D449F">
      <w:pPr>
        <w:rPr>
          <w:rFonts w:ascii="Arial Black" w:hAnsi="Arial Black"/>
          <w:sz w:val="24"/>
          <w:szCs w:val="24"/>
        </w:rPr>
      </w:pPr>
    </w:p>
    <w:sectPr w:rsidR="002D449F" w:rsidRPr="00FE0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EB"/>
    <w:rsid w:val="00057BEB"/>
    <w:rsid w:val="002D449F"/>
    <w:rsid w:val="003D2EAE"/>
    <w:rsid w:val="00A90315"/>
    <w:rsid w:val="00FE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1480-339C-4C51-A51D-F32D1B4A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82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1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4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0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0468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2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25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81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561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72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0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830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835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00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Bodymind StudioPilates</dc:creator>
  <cp:keywords/>
  <dc:description/>
  <cp:lastModifiedBy>Bodymind StudioPilates</cp:lastModifiedBy>
  <cp:revision>4</cp:revision>
  <dcterms:created xsi:type="dcterms:W3CDTF">2017-01-16T14:35:00Z</dcterms:created>
  <dcterms:modified xsi:type="dcterms:W3CDTF">2017-01-16T14:39:00Z</dcterms:modified>
</cp:coreProperties>
</file>